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E7494" w14:textId="64D0F0A3" w:rsidR="00606E81" w:rsidRPr="00BA240A" w:rsidRDefault="001E483A" w:rsidP="001E483A">
      <w:r w:rsidRPr="00BA240A">
        <w:t xml:space="preserve">INFOBLAD </w:t>
      </w:r>
      <w:r w:rsidR="00B400B8">
        <w:t>NACHT</w:t>
      </w:r>
      <w:r w:rsidR="00C11197" w:rsidRPr="00BA240A">
        <w:t xml:space="preserve">AFSLUITING </w:t>
      </w:r>
      <w:r w:rsidRPr="00BA240A">
        <w:t>A</w:t>
      </w:r>
      <w:r w:rsidR="00B400B8">
        <w:t>67</w:t>
      </w:r>
      <w:r w:rsidR="00DD4C7D" w:rsidRPr="00BA240A">
        <w:t>Li</w:t>
      </w:r>
      <w:r w:rsidR="00A06894" w:rsidRPr="00BA240A">
        <w:t xml:space="preserve"> </w:t>
      </w:r>
      <w:r w:rsidR="00B400B8">
        <w:t>EERSEL</w:t>
      </w:r>
      <w:r w:rsidR="00606E81" w:rsidRPr="00BA240A">
        <w:t xml:space="preserve"> – </w:t>
      </w:r>
      <w:r w:rsidR="00B400B8">
        <w:t>HAPERT</w:t>
      </w:r>
    </w:p>
    <w:p w14:paraId="43E546DB" w14:textId="2CEBBDC1" w:rsidR="00606E81" w:rsidRPr="00BA240A" w:rsidRDefault="00B400B8" w:rsidP="001E483A">
      <w:r>
        <w:rPr>
          <w:caps/>
        </w:rPr>
        <w:t>MAAN</w:t>
      </w:r>
      <w:r w:rsidR="00C11197" w:rsidRPr="00BA240A">
        <w:rPr>
          <w:caps/>
        </w:rPr>
        <w:t xml:space="preserve">DAG </w:t>
      </w:r>
      <w:r>
        <w:rPr>
          <w:caps/>
        </w:rPr>
        <w:t>27</w:t>
      </w:r>
      <w:r w:rsidR="001E483A" w:rsidRPr="00BA240A">
        <w:t xml:space="preserve"> SEPTEMBER </w:t>
      </w:r>
      <w:r w:rsidR="00DD4C7D" w:rsidRPr="00BA240A">
        <w:t>21</w:t>
      </w:r>
      <w:r w:rsidR="001E483A" w:rsidRPr="00BA240A">
        <w:t xml:space="preserve">:00 – </w:t>
      </w:r>
      <w:r>
        <w:t>DINS</w:t>
      </w:r>
      <w:r w:rsidR="00C11197" w:rsidRPr="00BA240A">
        <w:t xml:space="preserve">DAG </w:t>
      </w:r>
      <w:r w:rsidR="00606E81" w:rsidRPr="00BA240A">
        <w:t>2</w:t>
      </w:r>
      <w:r>
        <w:t>8</w:t>
      </w:r>
      <w:r w:rsidR="00DD4C7D" w:rsidRPr="00BA240A">
        <w:t xml:space="preserve"> SEPTEMBER 05</w:t>
      </w:r>
      <w:r w:rsidR="00A06894" w:rsidRPr="00BA240A">
        <w:t>:00</w:t>
      </w:r>
    </w:p>
    <w:p w14:paraId="543D3DF6" w14:textId="127B2004" w:rsidR="001E483A" w:rsidRPr="00BA240A" w:rsidRDefault="001E483A" w:rsidP="001E483A"/>
    <w:p w14:paraId="1887FF84" w14:textId="77777777" w:rsidR="00563E14" w:rsidRPr="00BA240A" w:rsidRDefault="00563E14" w:rsidP="001E483A"/>
    <w:p w14:paraId="2E4EAC0B" w14:textId="0FE4B0B3" w:rsidR="00A06894" w:rsidRPr="00BA240A" w:rsidRDefault="001E483A" w:rsidP="001E483A">
      <w:pPr>
        <w:spacing w:line="240" w:lineRule="auto"/>
        <w:rPr>
          <w:b/>
          <w:bCs/>
          <w:color w:val="000000"/>
          <w:szCs w:val="20"/>
        </w:rPr>
      </w:pPr>
      <w:r w:rsidRPr="00BA240A">
        <w:rPr>
          <w:b/>
          <w:bCs/>
          <w:color w:val="000000"/>
          <w:szCs w:val="20"/>
        </w:rPr>
        <w:t xml:space="preserve">Aannemerscombinatie ViaOptimum </w:t>
      </w:r>
      <w:r w:rsidR="00606E81" w:rsidRPr="00BA240A">
        <w:rPr>
          <w:b/>
          <w:bCs/>
          <w:color w:val="000000"/>
          <w:szCs w:val="20"/>
        </w:rPr>
        <w:t xml:space="preserve">herstelt </w:t>
      </w:r>
      <w:r w:rsidRPr="00BA240A">
        <w:rPr>
          <w:b/>
          <w:bCs/>
          <w:color w:val="000000"/>
          <w:szCs w:val="20"/>
        </w:rPr>
        <w:t xml:space="preserve">in opdracht van Rijkswaterstaat </w:t>
      </w:r>
      <w:r w:rsidR="00B400B8">
        <w:rPr>
          <w:b/>
          <w:bCs/>
          <w:color w:val="000000"/>
          <w:szCs w:val="20"/>
        </w:rPr>
        <w:t xml:space="preserve">het asfalt van </w:t>
      </w:r>
      <w:r w:rsidR="00606E81" w:rsidRPr="00BA240A">
        <w:rPr>
          <w:b/>
          <w:bCs/>
          <w:color w:val="000000"/>
          <w:szCs w:val="20"/>
        </w:rPr>
        <w:t>de rijbaan van de A</w:t>
      </w:r>
      <w:r w:rsidR="00B400B8">
        <w:rPr>
          <w:b/>
          <w:bCs/>
          <w:color w:val="000000"/>
          <w:szCs w:val="20"/>
        </w:rPr>
        <w:t>67</w:t>
      </w:r>
      <w:r w:rsidR="00606E81" w:rsidRPr="00BA240A">
        <w:rPr>
          <w:b/>
          <w:bCs/>
          <w:color w:val="000000"/>
          <w:szCs w:val="20"/>
        </w:rPr>
        <w:t xml:space="preserve"> tussen </w:t>
      </w:r>
      <w:r w:rsidR="00B400B8">
        <w:rPr>
          <w:b/>
          <w:bCs/>
          <w:color w:val="000000"/>
          <w:szCs w:val="20"/>
        </w:rPr>
        <w:t>Eersel en Hapert</w:t>
      </w:r>
      <w:r w:rsidR="00606E81" w:rsidRPr="00BA240A">
        <w:rPr>
          <w:b/>
          <w:bCs/>
          <w:color w:val="000000"/>
          <w:szCs w:val="20"/>
        </w:rPr>
        <w:t xml:space="preserve">. </w:t>
      </w:r>
      <w:r w:rsidR="00DD4C7D" w:rsidRPr="00BA240A">
        <w:rPr>
          <w:b/>
          <w:bCs/>
          <w:color w:val="000000"/>
          <w:szCs w:val="20"/>
        </w:rPr>
        <w:t>De</w:t>
      </w:r>
      <w:r w:rsidR="00A06894" w:rsidRPr="00BA240A">
        <w:rPr>
          <w:b/>
          <w:bCs/>
          <w:color w:val="000000"/>
          <w:szCs w:val="20"/>
        </w:rPr>
        <w:t xml:space="preserve"> rijbaan van de </w:t>
      </w:r>
      <w:r w:rsidR="00DD4C7D" w:rsidRPr="00BA240A">
        <w:rPr>
          <w:b/>
          <w:bCs/>
          <w:color w:val="000000"/>
          <w:szCs w:val="20"/>
        </w:rPr>
        <w:t>A</w:t>
      </w:r>
      <w:r w:rsidR="00B400B8">
        <w:rPr>
          <w:b/>
          <w:bCs/>
          <w:color w:val="000000"/>
          <w:szCs w:val="20"/>
        </w:rPr>
        <w:t>67</w:t>
      </w:r>
      <w:r w:rsidR="00DD4C7D" w:rsidRPr="00BA240A">
        <w:rPr>
          <w:b/>
          <w:bCs/>
          <w:color w:val="000000"/>
          <w:szCs w:val="20"/>
        </w:rPr>
        <w:t xml:space="preserve"> richting </w:t>
      </w:r>
      <w:r w:rsidR="00B400B8">
        <w:rPr>
          <w:b/>
          <w:bCs/>
          <w:color w:val="000000"/>
          <w:szCs w:val="20"/>
        </w:rPr>
        <w:t xml:space="preserve">de Belgische grens </w:t>
      </w:r>
      <w:r w:rsidR="00A06894" w:rsidRPr="00BA240A">
        <w:rPr>
          <w:b/>
          <w:bCs/>
          <w:color w:val="000000"/>
          <w:szCs w:val="20"/>
        </w:rPr>
        <w:t xml:space="preserve">is afgesloten </w:t>
      </w:r>
      <w:r w:rsidR="004D4290" w:rsidRPr="00BA240A">
        <w:rPr>
          <w:b/>
          <w:bCs/>
          <w:color w:val="000000"/>
          <w:szCs w:val="20"/>
        </w:rPr>
        <w:t xml:space="preserve">vanaf </w:t>
      </w:r>
      <w:r w:rsidR="00606E81" w:rsidRPr="00BA240A">
        <w:rPr>
          <w:b/>
          <w:bCs/>
          <w:color w:val="000000"/>
          <w:szCs w:val="20"/>
        </w:rPr>
        <w:t xml:space="preserve">de afrit naar </w:t>
      </w:r>
      <w:r w:rsidR="00B400B8">
        <w:rPr>
          <w:b/>
          <w:bCs/>
          <w:color w:val="000000"/>
          <w:szCs w:val="20"/>
        </w:rPr>
        <w:t>Eersel tot de oprit vanaf Hapert</w:t>
      </w:r>
      <w:r w:rsidR="004D4290" w:rsidRPr="00BA240A">
        <w:rPr>
          <w:b/>
          <w:bCs/>
          <w:color w:val="000000"/>
          <w:szCs w:val="20"/>
        </w:rPr>
        <w:t>.</w:t>
      </w:r>
    </w:p>
    <w:p w14:paraId="58F56A78" w14:textId="4C3CD959" w:rsidR="00A06894" w:rsidRPr="00BA240A" w:rsidRDefault="00A06894" w:rsidP="001E483A">
      <w:pPr>
        <w:spacing w:line="240" w:lineRule="auto"/>
        <w:rPr>
          <w:b/>
          <w:bCs/>
          <w:color w:val="000000"/>
          <w:szCs w:val="20"/>
        </w:rPr>
      </w:pPr>
    </w:p>
    <w:p w14:paraId="556B13DB" w14:textId="07E5A150" w:rsidR="004D4290" w:rsidRPr="00BA240A" w:rsidRDefault="004D4290" w:rsidP="001E483A">
      <w:pPr>
        <w:spacing w:line="240" w:lineRule="auto"/>
        <w:rPr>
          <w:b/>
          <w:bCs/>
          <w:color w:val="000000"/>
          <w:szCs w:val="20"/>
        </w:rPr>
      </w:pPr>
    </w:p>
    <w:p w14:paraId="414AA8E7" w14:textId="158B431A" w:rsidR="001E483A" w:rsidRPr="00BA240A" w:rsidRDefault="001E483A" w:rsidP="001E483A">
      <w:pPr>
        <w:rPr>
          <w:b/>
          <w:bCs/>
        </w:rPr>
      </w:pPr>
      <w:r w:rsidRPr="00BA240A">
        <w:rPr>
          <w:b/>
          <w:bCs/>
        </w:rPr>
        <w:t>AFSLUITING</w:t>
      </w:r>
    </w:p>
    <w:tbl>
      <w:tblPr>
        <w:tblStyle w:val="Tabelraster"/>
        <w:tblW w:w="9209" w:type="dxa"/>
        <w:tblInd w:w="0" w:type="dxa"/>
        <w:tblLook w:val="04A0" w:firstRow="1" w:lastRow="0" w:firstColumn="1" w:lastColumn="0" w:noHBand="0" w:noVBand="1"/>
      </w:tblPr>
      <w:tblGrid>
        <w:gridCol w:w="1119"/>
        <w:gridCol w:w="1384"/>
        <w:gridCol w:w="720"/>
        <w:gridCol w:w="1413"/>
        <w:gridCol w:w="717"/>
        <w:gridCol w:w="3856"/>
      </w:tblGrid>
      <w:tr w:rsidR="004D4290" w:rsidRPr="00BA240A" w14:paraId="10721E7C" w14:textId="77777777" w:rsidTr="00B400B8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8D8B" w14:textId="77777777" w:rsidR="001E483A" w:rsidRPr="00BA240A" w:rsidRDefault="001E483A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EF5A" w14:textId="61417E94" w:rsidR="001E483A" w:rsidRPr="00BA240A" w:rsidRDefault="00DD4C7D">
            <w:r w:rsidRPr="00BA240A">
              <w:t>V</w:t>
            </w:r>
            <w:r w:rsidR="001E483A" w:rsidRPr="00BA240A">
              <w:t>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3214" w14:textId="77777777" w:rsidR="001E483A" w:rsidRPr="00BA240A" w:rsidRDefault="001E483A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EFB2" w14:textId="77777777" w:rsidR="001E483A" w:rsidRPr="00BA240A" w:rsidRDefault="001E483A">
            <w:r w:rsidRPr="00BA240A">
              <w:t>tot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75FA" w14:textId="77777777" w:rsidR="001E483A" w:rsidRPr="00BA240A" w:rsidRDefault="001E483A"/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CA77" w14:textId="77777777" w:rsidR="001E483A" w:rsidRPr="00BA240A" w:rsidRDefault="001E483A">
            <w:r w:rsidRPr="00BA240A">
              <w:t>Afgesloten wegvak</w:t>
            </w:r>
          </w:p>
        </w:tc>
      </w:tr>
      <w:tr w:rsidR="002476CD" w:rsidRPr="00BA240A" w14:paraId="2A15BEC6" w14:textId="77777777" w:rsidTr="00B400B8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3A11" w14:textId="77777777" w:rsidR="002476CD" w:rsidRPr="00BA240A" w:rsidRDefault="002476CD">
            <w:r w:rsidRPr="00BA240A">
              <w:t>gepland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4870" w14:textId="1C682A00" w:rsidR="002476CD" w:rsidRPr="00BA240A" w:rsidRDefault="00B400B8">
            <w:r>
              <w:t>maan</w:t>
            </w:r>
            <w:r w:rsidR="002476CD" w:rsidRPr="00BA240A">
              <w:t xml:space="preserve">dag </w:t>
            </w:r>
            <w:r>
              <w:t>27</w:t>
            </w:r>
            <w:r w:rsidR="002476CD" w:rsidRPr="00BA240A">
              <w:t>september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B53E" w14:textId="565CB68A" w:rsidR="002476CD" w:rsidRPr="00BA240A" w:rsidRDefault="002476CD">
            <w:r w:rsidRPr="00BA240A">
              <w:t>21:00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1371" w14:textId="5EAE3D3F" w:rsidR="002476CD" w:rsidRPr="00BA240A" w:rsidRDefault="00B400B8">
            <w:r>
              <w:t>dins</w:t>
            </w:r>
            <w:r w:rsidR="002476CD" w:rsidRPr="00BA240A">
              <w:t>dag 2</w:t>
            </w:r>
            <w:r>
              <w:t>8</w:t>
            </w:r>
            <w:r w:rsidR="002476CD" w:rsidRPr="00BA240A">
              <w:t xml:space="preserve">september 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C313" w14:textId="539703BC" w:rsidR="002476CD" w:rsidRPr="00BA240A" w:rsidRDefault="002476CD">
            <w:r w:rsidRPr="00BA240A">
              <w:t>05:00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B76E78" w14:textId="18704DEB" w:rsidR="002476CD" w:rsidRPr="00BA240A" w:rsidRDefault="002476CD" w:rsidP="00C11197">
            <w:r w:rsidRPr="00BA240A">
              <w:t>Hoofdrijbaan A</w:t>
            </w:r>
            <w:r w:rsidR="00B400B8">
              <w:t>67</w:t>
            </w:r>
            <w:r w:rsidRPr="00BA240A">
              <w:t xml:space="preserve">Li vanaf afrit </w:t>
            </w:r>
            <w:r w:rsidR="00B400B8">
              <w:t>Eersel</w:t>
            </w:r>
            <w:r w:rsidRPr="00BA240A">
              <w:t xml:space="preserve"> (hm </w:t>
            </w:r>
            <w:r w:rsidR="00B400B8">
              <w:t>10.4</w:t>
            </w:r>
            <w:r w:rsidRPr="00BA240A">
              <w:t xml:space="preserve">) tot aan </w:t>
            </w:r>
            <w:proofErr w:type="spellStart"/>
            <w:r w:rsidRPr="00BA240A">
              <w:t>toerit</w:t>
            </w:r>
            <w:proofErr w:type="spellEnd"/>
            <w:r w:rsidRPr="00BA240A">
              <w:t xml:space="preserve"> </w:t>
            </w:r>
            <w:r w:rsidR="00B400B8">
              <w:t>Hapert</w:t>
            </w:r>
            <w:r w:rsidRPr="00BA240A">
              <w:t xml:space="preserve"> (hm </w:t>
            </w:r>
            <w:r w:rsidR="00B400B8">
              <w:t>6.0</w:t>
            </w:r>
            <w:r w:rsidRPr="00BA240A">
              <w:t>)</w:t>
            </w:r>
            <w:r w:rsidR="00A45E12" w:rsidRPr="00BA240A">
              <w:t>.</w:t>
            </w:r>
          </w:p>
        </w:tc>
      </w:tr>
      <w:tr w:rsidR="002476CD" w:rsidRPr="00BA240A" w14:paraId="6EB433D4" w14:textId="77777777" w:rsidTr="00B400B8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2934" w14:textId="4FB28E70" w:rsidR="002476CD" w:rsidRPr="00BA240A" w:rsidRDefault="002476CD">
            <w:pPr>
              <w:rPr>
                <w:i/>
                <w:iCs/>
              </w:rPr>
            </w:pPr>
            <w:r w:rsidRPr="00BA240A">
              <w:rPr>
                <w:i/>
                <w:iCs/>
              </w:rPr>
              <w:t>reserve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E151" w14:textId="4C083671" w:rsidR="002476CD" w:rsidRPr="00BA240A" w:rsidRDefault="00B400B8">
            <w:pPr>
              <w:rPr>
                <w:i/>
                <w:iCs/>
              </w:rPr>
            </w:pPr>
            <w:r>
              <w:rPr>
                <w:i/>
                <w:iCs/>
              </w:rPr>
              <w:t>maan</w:t>
            </w:r>
            <w:r w:rsidR="002476CD" w:rsidRPr="00BA240A">
              <w:rPr>
                <w:i/>
                <w:iCs/>
              </w:rPr>
              <w:t>dag</w:t>
            </w:r>
          </w:p>
          <w:p w14:paraId="0B188C6E" w14:textId="03702A9D" w:rsidR="002476CD" w:rsidRPr="00BA240A" w:rsidRDefault="00B400B8">
            <w:pPr>
              <w:rPr>
                <w:i/>
                <w:iCs/>
              </w:rPr>
            </w:pPr>
            <w:r>
              <w:rPr>
                <w:i/>
                <w:iCs/>
              </w:rPr>
              <w:t>04okto</w:t>
            </w:r>
            <w:r w:rsidR="002476CD" w:rsidRPr="00BA240A">
              <w:rPr>
                <w:i/>
                <w:iCs/>
              </w:rPr>
              <w:t>ber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17F3" w14:textId="77777777" w:rsidR="002476CD" w:rsidRPr="00BA240A" w:rsidRDefault="002476CD">
            <w:pPr>
              <w:rPr>
                <w:i/>
                <w:iCs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A3C4" w14:textId="312937A5" w:rsidR="002476CD" w:rsidRPr="00BA240A" w:rsidRDefault="00B400B8">
            <w:pPr>
              <w:rPr>
                <w:i/>
                <w:iCs/>
              </w:rPr>
            </w:pPr>
            <w:r>
              <w:rPr>
                <w:i/>
                <w:iCs/>
              </w:rPr>
              <w:t>dins</w:t>
            </w:r>
            <w:r w:rsidR="002476CD" w:rsidRPr="00BA240A">
              <w:rPr>
                <w:i/>
                <w:iCs/>
              </w:rPr>
              <w:t xml:space="preserve">dag </w:t>
            </w:r>
            <w:r>
              <w:rPr>
                <w:i/>
                <w:iCs/>
              </w:rPr>
              <w:t>05okto</w:t>
            </w:r>
            <w:r w:rsidR="002476CD" w:rsidRPr="00BA240A">
              <w:rPr>
                <w:i/>
                <w:iCs/>
              </w:rPr>
              <w:t>ber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4B8D" w14:textId="77777777" w:rsidR="002476CD" w:rsidRPr="00BA240A" w:rsidRDefault="002476CD"/>
        </w:tc>
        <w:tc>
          <w:tcPr>
            <w:tcW w:w="3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546A7" w14:textId="77777777" w:rsidR="002476CD" w:rsidRPr="00BA240A" w:rsidRDefault="002476CD" w:rsidP="00C11197"/>
        </w:tc>
      </w:tr>
    </w:tbl>
    <w:p w14:paraId="03F3B334" w14:textId="53A83961" w:rsidR="001E483A" w:rsidRDefault="001E483A" w:rsidP="001E483A"/>
    <w:p w14:paraId="77AE29AF" w14:textId="77777777" w:rsidR="0075505C" w:rsidRPr="00BA240A" w:rsidRDefault="0075505C" w:rsidP="001E483A"/>
    <w:p w14:paraId="2FABEBC5" w14:textId="321B7060" w:rsidR="0075505C" w:rsidRDefault="0075505C" w:rsidP="0075505C">
      <w:pPr>
        <w:keepNext/>
        <w:keepLines/>
        <w:suppressAutoHyphens/>
        <w:spacing w:line="240" w:lineRule="atLeast"/>
        <w:rPr>
          <w:rFonts w:eastAsia="Verdana"/>
          <w:bCs/>
          <w:sz w:val="18"/>
          <w:szCs w:val="18"/>
        </w:rPr>
      </w:pPr>
      <w:r w:rsidRPr="00BA240A">
        <w:rPr>
          <w:rFonts w:eastAsia="Times New Roman"/>
          <w:bCs/>
          <w:iCs/>
          <w:sz w:val="18"/>
          <w:szCs w:val="20"/>
        </w:rPr>
        <w:t>Doorgaand verkeer</w:t>
      </w:r>
      <w:r>
        <w:rPr>
          <w:rFonts w:eastAsia="Times New Roman"/>
          <w:bCs/>
          <w:iCs/>
          <w:sz w:val="18"/>
          <w:szCs w:val="20"/>
        </w:rPr>
        <w:t xml:space="preserve"> </w:t>
      </w:r>
      <w:r w:rsidRPr="00B400B8">
        <w:rPr>
          <w:rFonts w:eastAsia="Verdana"/>
          <w:bCs/>
          <w:sz w:val="18"/>
          <w:szCs w:val="18"/>
        </w:rPr>
        <w:t xml:space="preserve">naar Antwerpen </w:t>
      </w:r>
      <w:r>
        <w:rPr>
          <w:rFonts w:eastAsia="Verdana"/>
          <w:bCs/>
          <w:sz w:val="18"/>
          <w:szCs w:val="18"/>
        </w:rPr>
        <w:t xml:space="preserve">kan tussen 21:00 en 05:00 gebruik maken van de route via Tilburg en Breda, extra reistijd </w:t>
      </w:r>
      <w:r w:rsidRPr="00B400B8">
        <w:rPr>
          <w:rFonts w:eastAsia="Verdana"/>
          <w:bCs/>
          <w:sz w:val="18"/>
          <w:szCs w:val="18"/>
        </w:rPr>
        <w:t>15 minuten</w:t>
      </w:r>
      <w:r>
        <w:rPr>
          <w:rFonts w:eastAsia="Verdana"/>
          <w:bCs/>
          <w:sz w:val="18"/>
          <w:szCs w:val="18"/>
        </w:rPr>
        <w:t>.</w:t>
      </w:r>
    </w:p>
    <w:p w14:paraId="1F70FC05" w14:textId="25FC9381" w:rsidR="00563E14" w:rsidRDefault="00563E14" w:rsidP="001E483A"/>
    <w:p w14:paraId="65B370FC" w14:textId="77777777" w:rsidR="0075505C" w:rsidRPr="00BA240A" w:rsidRDefault="0075505C" w:rsidP="001E483A"/>
    <w:p w14:paraId="10C1C1AD" w14:textId="39AC82A4" w:rsidR="001E483A" w:rsidRPr="00BA240A" w:rsidRDefault="001E483A" w:rsidP="001E483A">
      <w:pPr>
        <w:rPr>
          <w:b/>
          <w:bCs/>
        </w:rPr>
      </w:pPr>
      <w:r w:rsidRPr="00BA240A">
        <w:rPr>
          <w:b/>
          <w:bCs/>
        </w:rPr>
        <w:t>OMLEIDINGEN</w:t>
      </w:r>
    </w:p>
    <w:p w14:paraId="30C70BE5" w14:textId="6F1274E5" w:rsidR="00675A1B" w:rsidRPr="00675A1B" w:rsidRDefault="00675A1B" w:rsidP="0075505C">
      <w:pPr>
        <w:suppressAutoHyphens/>
        <w:spacing w:line="240" w:lineRule="atLeast"/>
        <w:rPr>
          <w:rFonts w:eastAsia="Verdana"/>
          <w:sz w:val="18"/>
          <w:szCs w:val="18"/>
        </w:rPr>
      </w:pPr>
      <w:r>
        <w:rPr>
          <w:rFonts w:eastAsia="Verdana"/>
          <w:sz w:val="18"/>
          <w:szCs w:val="18"/>
          <w:lang w:val="nl"/>
        </w:rPr>
        <w:t>V</w:t>
      </w:r>
      <w:r w:rsidRPr="00675A1B">
        <w:rPr>
          <w:rFonts w:eastAsia="Verdana"/>
          <w:sz w:val="18"/>
          <w:szCs w:val="18"/>
          <w:lang w:val="nl"/>
        </w:rPr>
        <w:t>erkeer wordt vanaf Eersel omgeleid via de Molenweg-Habraken-Wolverstraat-Hapertseweg-N284. Extra reistijd: 7 minuten.</w:t>
      </w:r>
    </w:p>
    <w:p w14:paraId="01FE263C" w14:textId="30026B6F" w:rsidR="00563E14" w:rsidRDefault="00563E14" w:rsidP="00DD4C7D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sz w:val="18"/>
          <w:szCs w:val="18"/>
          <w:lang w:eastAsia="nl-NL"/>
        </w:rPr>
      </w:pPr>
    </w:p>
    <w:p w14:paraId="67E04CC6" w14:textId="77777777" w:rsidR="0075505C" w:rsidRPr="00BA240A" w:rsidRDefault="0075505C" w:rsidP="00DD4C7D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sz w:val="18"/>
          <w:szCs w:val="18"/>
          <w:lang w:eastAsia="nl-NL"/>
        </w:rPr>
      </w:pPr>
    </w:p>
    <w:p w14:paraId="009B27CB" w14:textId="4960E418" w:rsidR="00DD4C7D" w:rsidRPr="00BA240A" w:rsidRDefault="00DD4C7D" w:rsidP="00DD4C7D">
      <w:pPr>
        <w:rPr>
          <w:b/>
          <w:bCs/>
        </w:rPr>
      </w:pPr>
      <w:r w:rsidRPr="00BA240A">
        <w:rPr>
          <w:b/>
          <w:bCs/>
        </w:rPr>
        <w:t>NOOD- EN HULPDIENSTEN</w:t>
      </w:r>
    </w:p>
    <w:p w14:paraId="38C6DBDC" w14:textId="7716C473" w:rsidR="00563E14" w:rsidRPr="00BA240A" w:rsidRDefault="00953FA6" w:rsidP="00A45E12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sz w:val="18"/>
          <w:szCs w:val="18"/>
          <w:lang w:eastAsia="nl-NL"/>
        </w:rPr>
      </w:pPr>
      <w:r w:rsidRPr="00BA240A">
        <w:rPr>
          <w:rFonts w:eastAsia="MS Mincho"/>
          <w:sz w:val="18"/>
          <w:szCs w:val="18"/>
          <w:lang w:eastAsia="nl-NL"/>
        </w:rPr>
        <w:t>Nood- en h</w:t>
      </w:r>
      <w:r w:rsidR="00A45E12" w:rsidRPr="00BA240A">
        <w:rPr>
          <w:rFonts w:eastAsia="MS Mincho"/>
          <w:sz w:val="18"/>
          <w:szCs w:val="18"/>
          <w:lang w:eastAsia="nl-NL"/>
        </w:rPr>
        <w:t xml:space="preserve">ulpdiensten met </w:t>
      </w:r>
      <w:proofErr w:type="spellStart"/>
      <w:r w:rsidRPr="00BA240A">
        <w:rPr>
          <w:rFonts w:eastAsia="MS Mincho"/>
          <w:sz w:val="18"/>
          <w:szCs w:val="18"/>
          <w:lang w:eastAsia="nl-NL"/>
        </w:rPr>
        <w:t>P</w:t>
      </w:r>
      <w:r w:rsidR="00A45E12" w:rsidRPr="00BA240A">
        <w:rPr>
          <w:rFonts w:eastAsia="MS Mincho"/>
          <w:sz w:val="18"/>
          <w:szCs w:val="18"/>
          <w:lang w:eastAsia="nl-NL"/>
        </w:rPr>
        <w:t>rio</w:t>
      </w:r>
      <w:proofErr w:type="spellEnd"/>
      <w:r w:rsidR="00A45E12" w:rsidRPr="00BA240A">
        <w:rPr>
          <w:rFonts w:eastAsia="MS Mincho"/>
          <w:sz w:val="18"/>
          <w:szCs w:val="18"/>
          <w:lang w:eastAsia="nl-NL"/>
        </w:rPr>
        <w:t xml:space="preserve"> 1 kunnen </w:t>
      </w:r>
      <w:r w:rsidRPr="00BA240A">
        <w:rPr>
          <w:rFonts w:eastAsia="MS Mincho"/>
          <w:sz w:val="18"/>
          <w:szCs w:val="18"/>
          <w:lang w:eastAsia="nl-NL"/>
        </w:rPr>
        <w:t>met gepaste snelheid en aandacht voor de veiligheid van personeel en materieel</w:t>
      </w:r>
      <w:r w:rsidR="00847728">
        <w:rPr>
          <w:rFonts w:eastAsia="MS Mincho"/>
          <w:sz w:val="18"/>
          <w:szCs w:val="18"/>
          <w:lang w:eastAsia="nl-NL"/>
        </w:rPr>
        <w:t xml:space="preserve"> in het </w:t>
      </w:r>
      <w:proofErr w:type="spellStart"/>
      <w:r w:rsidR="00847728">
        <w:rPr>
          <w:rFonts w:eastAsia="MS Mincho"/>
          <w:sz w:val="18"/>
          <w:szCs w:val="18"/>
          <w:lang w:eastAsia="nl-NL"/>
        </w:rPr>
        <w:t>werkvak</w:t>
      </w:r>
      <w:proofErr w:type="spellEnd"/>
      <w:r w:rsidR="00847728">
        <w:rPr>
          <w:rFonts w:eastAsia="MS Mincho"/>
          <w:sz w:val="18"/>
          <w:szCs w:val="18"/>
          <w:lang w:eastAsia="nl-NL"/>
        </w:rPr>
        <w:t xml:space="preserve">, </w:t>
      </w:r>
      <w:r w:rsidRPr="00BA240A">
        <w:rPr>
          <w:rFonts w:eastAsia="MS Mincho"/>
          <w:sz w:val="18"/>
          <w:szCs w:val="18"/>
          <w:lang w:eastAsia="nl-NL"/>
        </w:rPr>
        <w:t xml:space="preserve">passeren door het </w:t>
      </w:r>
      <w:proofErr w:type="spellStart"/>
      <w:r w:rsidRPr="00BA240A">
        <w:rPr>
          <w:rFonts w:eastAsia="MS Mincho"/>
          <w:sz w:val="18"/>
          <w:szCs w:val="18"/>
          <w:lang w:eastAsia="nl-NL"/>
        </w:rPr>
        <w:t>werkvak</w:t>
      </w:r>
      <w:proofErr w:type="spellEnd"/>
      <w:r w:rsidRPr="00BA240A">
        <w:rPr>
          <w:rFonts w:eastAsia="MS Mincho"/>
          <w:sz w:val="18"/>
          <w:szCs w:val="18"/>
          <w:lang w:eastAsia="nl-NL"/>
        </w:rPr>
        <w:t>.</w:t>
      </w:r>
    </w:p>
    <w:p w14:paraId="3771048F" w14:textId="22EE44C3" w:rsidR="00BA240A" w:rsidRDefault="00BA240A" w:rsidP="00DD4C7D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sz w:val="18"/>
          <w:szCs w:val="18"/>
          <w:lang w:eastAsia="nl-NL"/>
        </w:rPr>
      </w:pPr>
    </w:p>
    <w:p w14:paraId="29D0B7D8" w14:textId="77777777" w:rsidR="0075505C" w:rsidRPr="00BA240A" w:rsidRDefault="0075505C" w:rsidP="00DD4C7D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sz w:val="18"/>
          <w:szCs w:val="18"/>
          <w:lang w:eastAsia="nl-NL"/>
        </w:rPr>
      </w:pPr>
    </w:p>
    <w:p w14:paraId="1EE63A8A" w14:textId="29338074" w:rsidR="00DD4C7D" w:rsidRPr="00BA240A" w:rsidRDefault="00DD4C7D" w:rsidP="00DD4C7D">
      <w:pPr>
        <w:rPr>
          <w:b/>
          <w:bCs/>
        </w:rPr>
      </w:pPr>
      <w:r w:rsidRPr="00BA240A">
        <w:rPr>
          <w:b/>
          <w:bCs/>
        </w:rPr>
        <w:t>OPENBAAR VERVOER</w:t>
      </w:r>
    </w:p>
    <w:p w14:paraId="5EAAC4E1" w14:textId="77F0ED06" w:rsidR="00DD4C7D" w:rsidRPr="00BA240A" w:rsidRDefault="00675A1B" w:rsidP="00DD4C7D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sz w:val="18"/>
          <w:szCs w:val="18"/>
          <w:lang w:eastAsia="nl-NL"/>
        </w:rPr>
      </w:pPr>
      <w:r>
        <w:rPr>
          <w:rFonts w:eastAsia="MS Mincho"/>
          <w:sz w:val="18"/>
          <w:szCs w:val="18"/>
          <w:lang w:eastAsia="nl-NL"/>
        </w:rPr>
        <w:t>Er zijn geen openbaar-vervoerdiensten op het af te sluiten wegvak.</w:t>
      </w:r>
    </w:p>
    <w:p w14:paraId="43F02437" w14:textId="4729AC7D" w:rsidR="00315ECC" w:rsidRDefault="00315ECC" w:rsidP="00DD4C7D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sz w:val="18"/>
          <w:szCs w:val="18"/>
          <w:lang w:eastAsia="nl-NL"/>
        </w:rPr>
      </w:pPr>
    </w:p>
    <w:p w14:paraId="24CB1B24" w14:textId="77777777" w:rsidR="0075505C" w:rsidRPr="00BA240A" w:rsidRDefault="0075505C" w:rsidP="00DD4C7D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sz w:val="18"/>
          <w:szCs w:val="18"/>
          <w:lang w:eastAsia="nl-NL"/>
        </w:rPr>
      </w:pPr>
    </w:p>
    <w:p w14:paraId="0516A165" w14:textId="3DE4A969" w:rsidR="00DD4C7D" w:rsidRPr="00BA240A" w:rsidRDefault="00DD4C7D" w:rsidP="00DD4C7D">
      <w:pPr>
        <w:rPr>
          <w:b/>
          <w:bCs/>
        </w:rPr>
      </w:pPr>
      <w:r w:rsidRPr="00BA240A">
        <w:rPr>
          <w:b/>
          <w:bCs/>
        </w:rPr>
        <w:t>VERZORGINGSPLAATSEN EN BRANDSTOFVERKOOPPUNTEN</w:t>
      </w:r>
    </w:p>
    <w:p w14:paraId="0A74ECBF" w14:textId="200FF1B2" w:rsidR="00DD4C7D" w:rsidRPr="00BA240A" w:rsidRDefault="00953FA6" w:rsidP="001E483A">
      <w:r w:rsidRPr="00BA240A">
        <w:t>Verzorgingsplaats</w:t>
      </w:r>
      <w:r w:rsidR="00847728">
        <w:t xml:space="preserve">en </w:t>
      </w:r>
      <w:r w:rsidRPr="00BA240A">
        <w:t xml:space="preserve">en </w:t>
      </w:r>
      <w:r w:rsidR="003A6237" w:rsidRPr="00BA240A">
        <w:t xml:space="preserve">brandstofverkooppunten </w:t>
      </w:r>
      <w:proofErr w:type="spellStart"/>
      <w:r w:rsidR="00847728">
        <w:t>Oeienbosch</w:t>
      </w:r>
      <w:proofErr w:type="spellEnd"/>
      <w:r w:rsidR="00847728">
        <w:t xml:space="preserve"> en Beerze </w:t>
      </w:r>
      <w:r w:rsidRPr="00BA240A">
        <w:t xml:space="preserve">zijn tijdens de </w:t>
      </w:r>
      <w:r w:rsidR="00847728">
        <w:t>nachtafsluiting  bereikbaar van</w:t>
      </w:r>
      <w:r w:rsidR="0075505C">
        <w:t>af</w:t>
      </w:r>
      <w:r w:rsidR="00847728">
        <w:t xml:space="preserve"> en naar de snelweg.</w:t>
      </w:r>
    </w:p>
    <w:p w14:paraId="2BB95F15" w14:textId="77777777" w:rsidR="00B06AB9" w:rsidRPr="00BA240A" w:rsidRDefault="00B06AB9" w:rsidP="001E483A"/>
    <w:p w14:paraId="7946215F" w14:textId="77777777" w:rsidR="00563E14" w:rsidRPr="00BA240A" w:rsidRDefault="00563E14" w:rsidP="001E483A"/>
    <w:p w14:paraId="5AB882A2" w14:textId="77777777" w:rsidR="001E483A" w:rsidRPr="00BA240A" w:rsidRDefault="001E483A" w:rsidP="001E483A">
      <w:pPr>
        <w:rPr>
          <w:b/>
          <w:bCs/>
        </w:rPr>
      </w:pPr>
      <w:r w:rsidRPr="00BA240A">
        <w:rPr>
          <w:b/>
          <w:bCs/>
        </w:rPr>
        <w:t>CONTACT</w:t>
      </w:r>
    </w:p>
    <w:p w14:paraId="737870DE" w14:textId="77777777" w:rsidR="001E483A" w:rsidRPr="00BA240A" w:rsidRDefault="001E483A" w:rsidP="001E483A">
      <w:bookmarkStart w:id="0" w:name="_Hlk79868571"/>
      <w:r w:rsidRPr="00BA240A">
        <w:t xml:space="preserve">Voor nadere informatie kunt u kijken op </w:t>
      </w:r>
      <w:hyperlink r:id="rId10" w:history="1">
        <w:r w:rsidRPr="00BA240A">
          <w:rPr>
            <w:rStyle w:val="Hyperlink"/>
          </w:rPr>
          <w:t>www.vanAnaarBeter.nl</w:t>
        </w:r>
      </w:hyperlink>
      <w:r w:rsidRPr="00BA240A">
        <w:t xml:space="preserve"> of bellen met 0800-8002.</w:t>
      </w:r>
    </w:p>
    <w:p w14:paraId="6E8EE3B1" w14:textId="77777777" w:rsidR="001E483A" w:rsidRPr="00BA240A" w:rsidRDefault="001E483A" w:rsidP="001E483A"/>
    <w:p w14:paraId="7AC1DEA1" w14:textId="73FB3607" w:rsidR="001E483A" w:rsidRPr="00BA240A" w:rsidRDefault="001E483A" w:rsidP="001E483A">
      <w:pPr>
        <w:rPr>
          <w:rStyle w:val="Hyperlink"/>
          <w:color w:val="auto"/>
          <w:szCs w:val="20"/>
          <w:u w:val="none"/>
          <w:lang w:eastAsia="nl-NL"/>
        </w:rPr>
      </w:pPr>
      <w:r w:rsidRPr="00BA240A">
        <w:t xml:space="preserve">Vragen kunt u contact met ons opnemen via de mail van de projectorganisatie van ViaOptimum: </w:t>
      </w:r>
      <w:hyperlink r:id="rId11" w:history="1">
        <w:r w:rsidRPr="00BA240A">
          <w:rPr>
            <w:rStyle w:val="Hyperlink"/>
            <w:color w:val="0000FF"/>
            <w:szCs w:val="20"/>
            <w:lang w:eastAsia="nl-NL"/>
          </w:rPr>
          <w:t>31108577@vandoorngeldermalsen.nl</w:t>
        </w:r>
      </w:hyperlink>
      <w:r w:rsidR="00600FFE" w:rsidRPr="00BA240A">
        <w:t xml:space="preserve"> </w:t>
      </w:r>
      <w:r w:rsidRPr="00BA240A">
        <w:rPr>
          <w:rStyle w:val="Hyperlink"/>
          <w:color w:val="auto"/>
          <w:szCs w:val="20"/>
          <w:u w:val="none"/>
          <w:lang w:eastAsia="nl-NL"/>
        </w:rPr>
        <w:t xml:space="preserve">of </w:t>
      </w:r>
      <w:r w:rsidR="00540688" w:rsidRPr="00BA240A">
        <w:rPr>
          <w:rStyle w:val="Hyperlink"/>
          <w:color w:val="auto"/>
          <w:szCs w:val="20"/>
          <w:u w:val="none"/>
          <w:lang w:eastAsia="nl-NL"/>
        </w:rPr>
        <w:t xml:space="preserve">tijdens kantooruren </w:t>
      </w:r>
      <w:r w:rsidRPr="00BA240A">
        <w:rPr>
          <w:rStyle w:val="Hyperlink"/>
          <w:color w:val="auto"/>
          <w:szCs w:val="20"/>
          <w:u w:val="none"/>
          <w:lang w:eastAsia="nl-NL"/>
        </w:rPr>
        <w:t>met omgevingsmanager Mattieu Nuijten via 06 – 5119 6066.</w:t>
      </w:r>
    </w:p>
    <w:p w14:paraId="7A86C4E4" w14:textId="0DDD9005" w:rsidR="001E483A" w:rsidRPr="00BA240A" w:rsidRDefault="001E483A" w:rsidP="001E483A">
      <w:pPr>
        <w:rPr>
          <w:rStyle w:val="Hyperlink"/>
          <w:color w:val="auto"/>
          <w:szCs w:val="20"/>
          <w:u w:val="none"/>
          <w:lang w:eastAsia="nl-NL"/>
        </w:rPr>
      </w:pPr>
      <w:r w:rsidRPr="00BA240A">
        <w:rPr>
          <w:rStyle w:val="Hyperlink"/>
          <w:color w:val="auto"/>
          <w:szCs w:val="20"/>
          <w:u w:val="none"/>
          <w:lang w:eastAsia="nl-NL"/>
        </w:rPr>
        <w:t>Tijdens de werkzaamheden is de uitvoerder ter plaatse bereikbaar via 06 – 4339</w:t>
      </w:r>
      <w:r w:rsidR="00600FFE" w:rsidRPr="00BA240A">
        <w:rPr>
          <w:rStyle w:val="Hyperlink"/>
          <w:color w:val="auto"/>
          <w:szCs w:val="20"/>
          <w:u w:val="none"/>
          <w:lang w:eastAsia="nl-NL"/>
        </w:rPr>
        <w:t xml:space="preserve"> </w:t>
      </w:r>
      <w:r w:rsidRPr="00BA240A">
        <w:rPr>
          <w:rStyle w:val="Hyperlink"/>
          <w:color w:val="auto"/>
          <w:szCs w:val="20"/>
          <w:u w:val="none"/>
          <w:lang w:eastAsia="nl-NL"/>
        </w:rPr>
        <w:t>8039.</w:t>
      </w:r>
    </w:p>
    <w:p w14:paraId="1F3C4927" w14:textId="77777777" w:rsidR="001E483A" w:rsidRPr="00BA240A" w:rsidRDefault="001E483A" w:rsidP="001E483A">
      <w:pPr>
        <w:rPr>
          <w:rStyle w:val="Hyperlink"/>
          <w:szCs w:val="20"/>
          <w:lang w:eastAsia="nl-NL"/>
        </w:rPr>
      </w:pPr>
    </w:p>
    <w:bookmarkEnd w:id="0"/>
    <w:p w14:paraId="66CF2D6A" w14:textId="77777777" w:rsidR="001E483A" w:rsidRPr="00BA240A" w:rsidRDefault="001E483A" w:rsidP="001E483A">
      <w:pPr>
        <w:spacing w:after="160" w:line="256" w:lineRule="auto"/>
        <w:rPr>
          <w:rStyle w:val="Hyperlink"/>
          <w:szCs w:val="20"/>
          <w:lang w:eastAsia="nl-NL"/>
        </w:rPr>
      </w:pPr>
      <w:r w:rsidRPr="00BA240A">
        <w:rPr>
          <w:szCs w:val="20"/>
          <w:lang w:eastAsia="nl-NL"/>
        </w:rPr>
        <w:br w:type="page"/>
      </w:r>
    </w:p>
    <w:p w14:paraId="350E29F4" w14:textId="7826D596" w:rsidR="001E483A" w:rsidRPr="00BA240A" w:rsidRDefault="00847728" w:rsidP="001E483A">
      <w:pPr>
        <w:rPr>
          <w:b/>
          <w:bCs/>
        </w:rPr>
      </w:pPr>
      <w:r>
        <w:rPr>
          <w:noProof/>
          <w:szCs w:val="20"/>
          <w:lang w:eastAsia="nl-NL"/>
        </w:rPr>
        <w:lastRenderedPageBreak/>
        <w:drawing>
          <wp:anchor distT="0" distB="0" distL="114300" distR="114300" simplePos="0" relativeHeight="251661312" behindDoc="0" locked="0" layoutInCell="1" allowOverlap="1" wp14:anchorId="348B53CA" wp14:editId="5EBBF011">
            <wp:simplePos x="0" y="0"/>
            <wp:positionH relativeFrom="margin">
              <wp:posOffset>2052955</wp:posOffset>
            </wp:positionH>
            <wp:positionV relativeFrom="paragraph">
              <wp:posOffset>575945</wp:posOffset>
            </wp:positionV>
            <wp:extent cx="301338" cy="276225"/>
            <wp:effectExtent l="0" t="0" r="381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38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iCs/>
          <w:noProof/>
        </w:rPr>
        <w:drawing>
          <wp:anchor distT="0" distB="0" distL="114300" distR="114300" simplePos="0" relativeHeight="251662336" behindDoc="0" locked="0" layoutInCell="1" allowOverlap="1" wp14:anchorId="1AC18FFE" wp14:editId="6BFE051C">
            <wp:simplePos x="0" y="0"/>
            <wp:positionH relativeFrom="column">
              <wp:posOffset>4243705</wp:posOffset>
            </wp:positionH>
            <wp:positionV relativeFrom="paragraph">
              <wp:posOffset>567055</wp:posOffset>
            </wp:positionV>
            <wp:extent cx="270164" cy="24765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64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A1B">
        <w:rPr>
          <w:noProof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 wp14:anchorId="3ABCE6B1" wp14:editId="65D0E08D">
            <wp:simplePos x="0" y="0"/>
            <wp:positionH relativeFrom="margin">
              <wp:posOffset>3024505</wp:posOffset>
            </wp:positionH>
            <wp:positionV relativeFrom="paragraph">
              <wp:posOffset>367030</wp:posOffset>
            </wp:positionV>
            <wp:extent cx="1971675" cy="1489075"/>
            <wp:effectExtent l="0" t="0" r="9525" b="0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8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83A" w:rsidRPr="00BA240A">
        <w:rPr>
          <w:b/>
          <w:bCs/>
          <w:szCs w:val="20"/>
          <w:lang w:eastAsia="nl-NL"/>
        </w:rPr>
        <w:t>ROUTE</w:t>
      </w:r>
      <w:r w:rsidR="009767D9" w:rsidRPr="00BA240A">
        <w:rPr>
          <w:b/>
          <w:bCs/>
          <w:szCs w:val="20"/>
          <w:lang w:eastAsia="nl-NL"/>
        </w:rPr>
        <w:t>SCHEMA</w:t>
      </w:r>
    </w:p>
    <w:p w14:paraId="7B6C4570" w14:textId="7A210D74" w:rsidR="001E483A" w:rsidRPr="00BA240A" w:rsidRDefault="001E483A" w:rsidP="001E483A">
      <w:pPr>
        <w:rPr>
          <w:szCs w:val="20"/>
          <w:lang w:eastAsia="nl-NL"/>
        </w:rPr>
      </w:pPr>
    </w:p>
    <w:p w14:paraId="2B17EF04" w14:textId="19437E0E" w:rsidR="00A06894" w:rsidRPr="00BA240A" w:rsidRDefault="00675A1B" w:rsidP="001E483A">
      <w:pPr>
        <w:rPr>
          <w:szCs w:val="20"/>
          <w:lang w:eastAsia="nl-NL"/>
        </w:rPr>
      </w:pPr>
      <w:r>
        <w:rPr>
          <w:noProof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 wp14:anchorId="745D3BB1" wp14:editId="5AE6756D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2801686" cy="1552575"/>
            <wp:effectExtent l="0" t="0" r="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86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6894" w:rsidRPr="00BA240A">
        <w:rPr>
          <w:szCs w:val="20"/>
          <w:lang w:eastAsia="nl-NL"/>
        </w:rPr>
        <w:t>Afgesloten wegvak (rood gestippeld): A</w:t>
      </w:r>
      <w:r>
        <w:rPr>
          <w:szCs w:val="20"/>
          <w:lang w:eastAsia="nl-NL"/>
        </w:rPr>
        <w:t>67</w:t>
      </w:r>
      <w:r w:rsidR="00315ECC" w:rsidRPr="00BA240A">
        <w:rPr>
          <w:szCs w:val="20"/>
          <w:lang w:eastAsia="nl-NL"/>
        </w:rPr>
        <w:t>Li</w:t>
      </w:r>
      <w:r w:rsidR="00A06894" w:rsidRPr="00BA240A">
        <w:rPr>
          <w:szCs w:val="20"/>
          <w:lang w:eastAsia="nl-NL"/>
        </w:rPr>
        <w:t xml:space="preserve"> </w:t>
      </w:r>
      <w:r>
        <w:rPr>
          <w:szCs w:val="20"/>
          <w:lang w:eastAsia="nl-NL"/>
        </w:rPr>
        <w:t>Eersel - Hapert</w:t>
      </w:r>
    </w:p>
    <w:p w14:paraId="4F5BAA0B" w14:textId="240FA247" w:rsidR="00A06894" w:rsidRDefault="00A06894" w:rsidP="001E483A">
      <w:pPr>
        <w:rPr>
          <w:szCs w:val="20"/>
          <w:lang w:eastAsia="nl-NL"/>
        </w:rPr>
      </w:pPr>
    </w:p>
    <w:p w14:paraId="06D154DD" w14:textId="77777777" w:rsidR="00847728" w:rsidRPr="00BA240A" w:rsidRDefault="00847728" w:rsidP="001E483A">
      <w:pPr>
        <w:rPr>
          <w:szCs w:val="20"/>
          <w:lang w:eastAsia="nl-NL"/>
        </w:rPr>
      </w:pPr>
    </w:p>
    <w:p w14:paraId="4BE00A8B" w14:textId="77777777" w:rsidR="00847728" w:rsidRPr="00675A1B" w:rsidRDefault="00847728" w:rsidP="00847728">
      <w:pPr>
        <w:rPr>
          <w:bCs/>
          <w:iCs/>
        </w:rPr>
      </w:pPr>
      <w:r w:rsidRPr="00675A1B">
        <w:rPr>
          <w:bCs/>
          <w:iCs/>
        </w:rPr>
        <w:t>Doorgaand verkeer:</w:t>
      </w:r>
    </w:p>
    <w:p w14:paraId="6D01462E" w14:textId="77777777" w:rsidR="00847728" w:rsidRPr="00675A1B" w:rsidRDefault="00847728" w:rsidP="00847728">
      <w:pPr>
        <w:pStyle w:val="Lijstalinea"/>
        <w:numPr>
          <w:ilvl w:val="0"/>
          <w:numId w:val="22"/>
        </w:numPr>
        <w:rPr>
          <w:bCs/>
          <w:iCs/>
        </w:rPr>
      </w:pPr>
      <w:r w:rsidRPr="00675A1B">
        <w:rPr>
          <w:bCs/>
          <w:iCs/>
        </w:rPr>
        <w:t xml:space="preserve">(Geel) Doorgaand verkeer naar Antwerpen </w:t>
      </w:r>
      <w:r>
        <w:rPr>
          <w:bCs/>
          <w:iCs/>
        </w:rPr>
        <w:t>kan gebruik maken via route over Tilburg en Breda, e</w:t>
      </w:r>
      <w:r w:rsidRPr="00675A1B">
        <w:rPr>
          <w:bCs/>
          <w:iCs/>
        </w:rPr>
        <w:t>xtra reistijd: 15 minuten</w:t>
      </w:r>
    </w:p>
    <w:p w14:paraId="56A0C4B6" w14:textId="4249C4E5" w:rsidR="004505A2" w:rsidRPr="00BA240A" w:rsidRDefault="004505A2" w:rsidP="001E483A">
      <w:pPr>
        <w:rPr>
          <w:szCs w:val="20"/>
          <w:lang w:eastAsia="nl-NL"/>
        </w:rPr>
      </w:pPr>
    </w:p>
    <w:p w14:paraId="68411ADA" w14:textId="799D4D95" w:rsidR="00A06894" w:rsidRPr="00BA240A" w:rsidRDefault="00A06894" w:rsidP="001E483A">
      <w:pPr>
        <w:rPr>
          <w:szCs w:val="20"/>
          <w:lang w:eastAsia="nl-NL"/>
        </w:rPr>
      </w:pPr>
      <w:r w:rsidRPr="00BA240A">
        <w:rPr>
          <w:szCs w:val="20"/>
          <w:lang w:eastAsia="nl-NL"/>
        </w:rPr>
        <w:t>OMLEIDINGEN</w:t>
      </w:r>
    </w:p>
    <w:p w14:paraId="2DD7CB01" w14:textId="522F89C4" w:rsidR="00675A1B" w:rsidRPr="00675A1B" w:rsidRDefault="00675A1B" w:rsidP="00675A1B">
      <w:pPr>
        <w:rPr>
          <w:bCs/>
          <w:iCs/>
        </w:rPr>
      </w:pPr>
      <w:r w:rsidRPr="00675A1B">
        <w:rPr>
          <w:bCs/>
          <w:iCs/>
        </w:rPr>
        <w:t>Lokaal verkeer:</w:t>
      </w:r>
    </w:p>
    <w:p w14:paraId="4A93B6F6" w14:textId="7E7FCA4F" w:rsidR="00675A1B" w:rsidRPr="00675A1B" w:rsidRDefault="00675A1B" w:rsidP="00675A1B">
      <w:pPr>
        <w:pStyle w:val="Lijstalinea"/>
        <w:numPr>
          <w:ilvl w:val="0"/>
          <w:numId w:val="22"/>
        </w:numPr>
        <w:rPr>
          <w:bCs/>
          <w:iCs/>
        </w:rPr>
      </w:pPr>
      <w:r w:rsidRPr="00675A1B">
        <w:rPr>
          <w:bCs/>
          <w:iCs/>
        </w:rPr>
        <w:t>(Oranje) Lokaal verkeer naar Hapert en Retie wordt vanaf Eersel omgeleid via de Molenweg-Habraken-Wolverstraat-Hapertseweg-N284. Extra reistijd: 7 minuten.</w:t>
      </w:r>
    </w:p>
    <w:p w14:paraId="346AF3AC" w14:textId="558E5F1C" w:rsidR="001E483A" w:rsidRPr="00BA240A" w:rsidRDefault="001E483A" w:rsidP="00675A1B">
      <w:pPr>
        <w:rPr>
          <w:szCs w:val="20"/>
          <w:lang w:eastAsia="nl-NL"/>
        </w:rPr>
      </w:pPr>
    </w:p>
    <w:sectPr w:rsidR="001E483A" w:rsidRPr="00BA2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858DE" w14:textId="77777777" w:rsidR="00503AEA" w:rsidRDefault="00503AEA" w:rsidP="001E483A">
      <w:pPr>
        <w:spacing w:line="240" w:lineRule="auto"/>
      </w:pPr>
      <w:r>
        <w:separator/>
      </w:r>
    </w:p>
  </w:endnote>
  <w:endnote w:type="continuationSeparator" w:id="0">
    <w:p w14:paraId="19E5C12F" w14:textId="77777777" w:rsidR="00503AEA" w:rsidRDefault="00503AEA" w:rsidP="001E48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07660" w14:textId="77777777" w:rsidR="00503AEA" w:rsidRDefault="00503AEA" w:rsidP="001E483A">
      <w:pPr>
        <w:spacing w:line="240" w:lineRule="auto"/>
      </w:pPr>
      <w:r>
        <w:separator/>
      </w:r>
    </w:p>
  </w:footnote>
  <w:footnote w:type="continuationSeparator" w:id="0">
    <w:p w14:paraId="45AC4DD4" w14:textId="77777777" w:rsidR="00503AEA" w:rsidRDefault="00503AEA" w:rsidP="001E48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ACA"/>
    <w:multiLevelType w:val="hybridMultilevel"/>
    <w:tmpl w:val="A73419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E4189"/>
    <w:multiLevelType w:val="hybridMultilevel"/>
    <w:tmpl w:val="AB02F8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2135B"/>
    <w:multiLevelType w:val="hybridMultilevel"/>
    <w:tmpl w:val="A1607D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0135D"/>
    <w:multiLevelType w:val="hybridMultilevel"/>
    <w:tmpl w:val="AA169D24"/>
    <w:lvl w:ilvl="0" w:tplc="1282533C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779B9"/>
    <w:multiLevelType w:val="hybridMultilevel"/>
    <w:tmpl w:val="E1983B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A2A5E"/>
    <w:multiLevelType w:val="hybridMultilevel"/>
    <w:tmpl w:val="2EFCD4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67D5"/>
    <w:multiLevelType w:val="hybridMultilevel"/>
    <w:tmpl w:val="5A2E2D0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BC4913"/>
    <w:multiLevelType w:val="hybridMultilevel"/>
    <w:tmpl w:val="E9D8A2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63E0B"/>
    <w:multiLevelType w:val="hybridMultilevel"/>
    <w:tmpl w:val="0C686B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57FA9"/>
    <w:multiLevelType w:val="hybridMultilevel"/>
    <w:tmpl w:val="0C686B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F7E13"/>
    <w:multiLevelType w:val="hybridMultilevel"/>
    <w:tmpl w:val="0C686B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C69CD"/>
    <w:multiLevelType w:val="hybridMultilevel"/>
    <w:tmpl w:val="3DE620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427EA"/>
    <w:multiLevelType w:val="hybridMultilevel"/>
    <w:tmpl w:val="105016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B3897"/>
    <w:multiLevelType w:val="hybridMultilevel"/>
    <w:tmpl w:val="86644F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731681"/>
    <w:multiLevelType w:val="hybridMultilevel"/>
    <w:tmpl w:val="0C686B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03BEA"/>
    <w:multiLevelType w:val="hybridMultilevel"/>
    <w:tmpl w:val="AA169D24"/>
    <w:lvl w:ilvl="0" w:tplc="1282533C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341E0"/>
    <w:multiLevelType w:val="hybridMultilevel"/>
    <w:tmpl w:val="E9D8A2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D7522"/>
    <w:multiLevelType w:val="hybridMultilevel"/>
    <w:tmpl w:val="7DA6E2E8"/>
    <w:lvl w:ilvl="0" w:tplc="62C814E2">
      <w:start w:val="2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8E068A"/>
    <w:multiLevelType w:val="hybridMultilevel"/>
    <w:tmpl w:val="3E6C40E0"/>
    <w:lvl w:ilvl="0" w:tplc="7ECCE71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7D253A"/>
    <w:multiLevelType w:val="hybridMultilevel"/>
    <w:tmpl w:val="0C686B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03399"/>
    <w:multiLevelType w:val="hybridMultilevel"/>
    <w:tmpl w:val="E9D8A2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18"/>
  </w:num>
  <w:num w:numId="9">
    <w:abstractNumId w:val="14"/>
  </w:num>
  <w:num w:numId="10">
    <w:abstractNumId w:val="9"/>
  </w:num>
  <w:num w:numId="11">
    <w:abstractNumId w:val="10"/>
  </w:num>
  <w:num w:numId="12">
    <w:abstractNumId w:val="8"/>
  </w:num>
  <w:num w:numId="13">
    <w:abstractNumId w:val="19"/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</w:num>
  <w:num w:numId="16">
    <w:abstractNumId w:val="7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"/>
  </w:num>
  <w:num w:numId="2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3A"/>
    <w:rsid w:val="000012FD"/>
    <w:rsid w:val="000035C1"/>
    <w:rsid w:val="00003F9E"/>
    <w:rsid w:val="0000774F"/>
    <w:rsid w:val="00011A8A"/>
    <w:rsid w:val="00015BD0"/>
    <w:rsid w:val="00036D38"/>
    <w:rsid w:val="00050C41"/>
    <w:rsid w:val="00055C0F"/>
    <w:rsid w:val="000614E0"/>
    <w:rsid w:val="000652EF"/>
    <w:rsid w:val="000A65A8"/>
    <w:rsid w:val="000B5B31"/>
    <w:rsid w:val="000E7242"/>
    <w:rsid w:val="001229FD"/>
    <w:rsid w:val="00142DB3"/>
    <w:rsid w:val="00152D8A"/>
    <w:rsid w:val="001561C6"/>
    <w:rsid w:val="0017723B"/>
    <w:rsid w:val="001777E7"/>
    <w:rsid w:val="0019493B"/>
    <w:rsid w:val="00196155"/>
    <w:rsid w:val="001968E0"/>
    <w:rsid w:val="001972E2"/>
    <w:rsid w:val="001B348E"/>
    <w:rsid w:val="001B3ECD"/>
    <w:rsid w:val="001E483A"/>
    <w:rsid w:val="0020789B"/>
    <w:rsid w:val="002375CD"/>
    <w:rsid w:val="002476CD"/>
    <w:rsid w:val="00264932"/>
    <w:rsid w:val="00270BD8"/>
    <w:rsid w:val="00276E46"/>
    <w:rsid w:val="00292147"/>
    <w:rsid w:val="002C32B8"/>
    <w:rsid w:val="002E70DE"/>
    <w:rsid w:val="002F4827"/>
    <w:rsid w:val="0030736B"/>
    <w:rsid w:val="00315ECC"/>
    <w:rsid w:val="003215B1"/>
    <w:rsid w:val="00332B4F"/>
    <w:rsid w:val="0035579D"/>
    <w:rsid w:val="003840EF"/>
    <w:rsid w:val="00392311"/>
    <w:rsid w:val="003937AC"/>
    <w:rsid w:val="00395153"/>
    <w:rsid w:val="003A6237"/>
    <w:rsid w:val="003B418D"/>
    <w:rsid w:val="003D391F"/>
    <w:rsid w:val="003D4415"/>
    <w:rsid w:val="003F442D"/>
    <w:rsid w:val="00405E26"/>
    <w:rsid w:val="00406D44"/>
    <w:rsid w:val="00407F7A"/>
    <w:rsid w:val="00414D00"/>
    <w:rsid w:val="004179F9"/>
    <w:rsid w:val="004259C0"/>
    <w:rsid w:val="004505A2"/>
    <w:rsid w:val="004537EE"/>
    <w:rsid w:val="00464053"/>
    <w:rsid w:val="00480D37"/>
    <w:rsid w:val="00486E01"/>
    <w:rsid w:val="00493A85"/>
    <w:rsid w:val="004A1AF6"/>
    <w:rsid w:val="004A7640"/>
    <w:rsid w:val="004A78F5"/>
    <w:rsid w:val="004B31B2"/>
    <w:rsid w:val="004C112B"/>
    <w:rsid w:val="004C283E"/>
    <w:rsid w:val="004D4290"/>
    <w:rsid w:val="00503AEA"/>
    <w:rsid w:val="00511E95"/>
    <w:rsid w:val="005125D8"/>
    <w:rsid w:val="0052652E"/>
    <w:rsid w:val="00532E83"/>
    <w:rsid w:val="00540688"/>
    <w:rsid w:val="005406B5"/>
    <w:rsid w:val="00563E14"/>
    <w:rsid w:val="00564190"/>
    <w:rsid w:val="00564869"/>
    <w:rsid w:val="00576605"/>
    <w:rsid w:val="005769DD"/>
    <w:rsid w:val="005C280A"/>
    <w:rsid w:val="005D3A0E"/>
    <w:rsid w:val="005D6CF5"/>
    <w:rsid w:val="00600FFE"/>
    <w:rsid w:val="00601011"/>
    <w:rsid w:val="00606E81"/>
    <w:rsid w:val="0061282D"/>
    <w:rsid w:val="00614E7F"/>
    <w:rsid w:val="00621637"/>
    <w:rsid w:val="00651743"/>
    <w:rsid w:val="00651994"/>
    <w:rsid w:val="006615F1"/>
    <w:rsid w:val="00675A1B"/>
    <w:rsid w:val="0069367D"/>
    <w:rsid w:val="00694DB9"/>
    <w:rsid w:val="006E3281"/>
    <w:rsid w:val="006E438D"/>
    <w:rsid w:val="006F3EB3"/>
    <w:rsid w:val="006F5ECE"/>
    <w:rsid w:val="00700BAE"/>
    <w:rsid w:val="00703702"/>
    <w:rsid w:val="0070714D"/>
    <w:rsid w:val="00725126"/>
    <w:rsid w:val="00740BB9"/>
    <w:rsid w:val="00745573"/>
    <w:rsid w:val="0075505C"/>
    <w:rsid w:val="00756136"/>
    <w:rsid w:val="00771C8A"/>
    <w:rsid w:val="00773539"/>
    <w:rsid w:val="0077667C"/>
    <w:rsid w:val="00780FB7"/>
    <w:rsid w:val="007831A6"/>
    <w:rsid w:val="00785C97"/>
    <w:rsid w:val="007868FF"/>
    <w:rsid w:val="0078794F"/>
    <w:rsid w:val="00792445"/>
    <w:rsid w:val="007B4C88"/>
    <w:rsid w:val="007C646F"/>
    <w:rsid w:val="007D2F2F"/>
    <w:rsid w:val="007E2E5F"/>
    <w:rsid w:val="007E6639"/>
    <w:rsid w:val="007F11CE"/>
    <w:rsid w:val="007F7EB5"/>
    <w:rsid w:val="00814020"/>
    <w:rsid w:val="008263AE"/>
    <w:rsid w:val="00845664"/>
    <w:rsid w:val="00847728"/>
    <w:rsid w:val="00865076"/>
    <w:rsid w:val="00875F1B"/>
    <w:rsid w:val="00876BD4"/>
    <w:rsid w:val="00880CA9"/>
    <w:rsid w:val="00885C4D"/>
    <w:rsid w:val="00892C33"/>
    <w:rsid w:val="0089491F"/>
    <w:rsid w:val="008B57C7"/>
    <w:rsid w:val="008B69B9"/>
    <w:rsid w:val="008C2F0B"/>
    <w:rsid w:val="00900CAE"/>
    <w:rsid w:val="00935A6E"/>
    <w:rsid w:val="00951EDB"/>
    <w:rsid w:val="00952785"/>
    <w:rsid w:val="00953485"/>
    <w:rsid w:val="00953FA6"/>
    <w:rsid w:val="0096185E"/>
    <w:rsid w:val="009767D9"/>
    <w:rsid w:val="00985E20"/>
    <w:rsid w:val="009E3B8F"/>
    <w:rsid w:val="009E7F55"/>
    <w:rsid w:val="00A02C0E"/>
    <w:rsid w:val="00A06894"/>
    <w:rsid w:val="00A2307C"/>
    <w:rsid w:val="00A277FA"/>
    <w:rsid w:val="00A324A9"/>
    <w:rsid w:val="00A45E12"/>
    <w:rsid w:val="00A47C06"/>
    <w:rsid w:val="00A51C01"/>
    <w:rsid w:val="00A556C4"/>
    <w:rsid w:val="00A73053"/>
    <w:rsid w:val="00A749D7"/>
    <w:rsid w:val="00A765FE"/>
    <w:rsid w:val="00A8170A"/>
    <w:rsid w:val="00AB2242"/>
    <w:rsid w:val="00AC07ED"/>
    <w:rsid w:val="00AD491A"/>
    <w:rsid w:val="00AF61F0"/>
    <w:rsid w:val="00AF6B88"/>
    <w:rsid w:val="00B06AB9"/>
    <w:rsid w:val="00B22CAB"/>
    <w:rsid w:val="00B31042"/>
    <w:rsid w:val="00B400B8"/>
    <w:rsid w:val="00B41905"/>
    <w:rsid w:val="00B45656"/>
    <w:rsid w:val="00B5498E"/>
    <w:rsid w:val="00B826F3"/>
    <w:rsid w:val="00BA240A"/>
    <w:rsid w:val="00BD2D41"/>
    <w:rsid w:val="00BD4BF4"/>
    <w:rsid w:val="00C06176"/>
    <w:rsid w:val="00C10036"/>
    <w:rsid w:val="00C11197"/>
    <w:rsid w:val="00C130A4"/>
    <w:rsid w:val="00C1341D"/>
    <w:rsid w:val="00C35731"/>
    <w:rsid w:val="00C3734C"/>
    <w:rsid w:val="00C52B68"/>
    <w:rsid w:val="00C66890"/>
    <w:rsid w:val="00C83826"/>
    <w:rsid w:val="00CA40E8"/>
    <w:rsid w:val="00CB1CF3"/>
    <w:rsid w:val="00CE2AB4"/>
    <w:rsid w:val="00D253C7"/>
    <w:rsid w:val="00D25C2F"/>
    <w:rsid w:val="00D47E1A"/>
    <w:rsid w:val="00D57129"/>
    <w:rsid w:val="00D72AB9"/>
    <w:rsid w:val="00D74C82"/>
    <w:rsid w:val="00DA07BA"/>
    <w:rsid w:val="00DD4C7D"/>
    <w:rsid w:val="00DF58E9"/>
    <w:rsid w:val="00E14D07"/>
    <w:rsid w:val="00E406A3"/>
    <w:rsid w:val="00E531BE"/>
    <w:rsid w:val="00E6475F"/>
    <w:rsid w:val="00E6688D"/>
    <w:rsid w:val="00E675CC"/>
    <w:rsid w:val="00E71178"/>
    <w:rsid w:val="00E824D0"/>
    <w:rsid w:val="00EA0CE0"/>
    <w:rsid w:val="00EA2461"/>
    <w:rsid w:val="00ED168D"/>
    <w:rsid w:val="00ED52E3"/>
    <w:rsid w:val="00EE07FD"/>
    <w:rsid w:val="00F05571"/>
    <w:rsid w:val="00F0584C"/>
    <w:rsid w:val="00F10819"/>
    <w:rsid w:val="00F148A5"/>
    <w:rsid w:val="00F20197"/>
    <w:rsid w:val="00F25CC5"/>
    <w:rsid w:val="00F25EBC"/>
    <w:rsid w:val="00F26754"/>
    <w:rsid w:val="00F52F51"/>
    <w:rsid w:val="00F54ABA"/>
    <w:rsid w:val="00F755D5"/>
    <w:rsid w:val="00F90761"/>
    <w:rsid w:val="00FC4EF7"/>
    <w:rsid w:val="00F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0DA5"/>
  <w15:chartTrackingRefBased/>
  <w15:docId w15:val="{F4317E88-205D-41D8-A28B-F2BC849A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483A"/>
    <w:pPr>
      <w:spacing w:after="0" w:line="260" w:lineRule="atLeast"/>
    </w:pPr>
    <w:rPr>
      <w:rFonts w:ascii="Arial" w:eastAsia="Calibri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E483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483A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1E483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483A"/>
    <w:rPr>
      <w:rFonts w:ascii="Arial" w:hAnsi="Arial" w:cs="Arial"/>
      <w:sz w:val="20"/>
    </w:rPr>
  </w:style>
  <w:style w:type="character" w:styleId="Hyperlink">
    <w:name w:val="Hyperlink"/>
    <w:basedOn w:val="Standaardalinea-lettertype"/>
    <w:uiPriority w:val="99"/>
    <w:semiHidden/>
    <w:unhideWhenUsed/>
    <w:rsid w:val="001E483A"/>
    <w:rPr>
      <w:color w:val="0563C1" w:themeColor="hyperlink"/>
      <w:u w:val="single"/>
    </w:rPr>
  </w:style>
  <w:style w:type="character" w:customStyle="1" w:styleId="LijstalineaChar">
    <w:name w:val="Lijstalinea Char"/>
    <w:link w:val="Lijstalinea"/>
    <w:uiPriority w:val="99"/>
    <w:locked/>
    <w:rsid w:val="001E483A"/>
    <w:rPr>
      <w:rFonts w:ascii="Arial" w:hAnsi="Arial" w:cs="Arial"/>
      <w:sz w:val="20"/>
    </w:rPr>
  </w:style>
  <w:style w:type="paragraph" w:styleId="Lijstalinea">
    <w:name w:val="List Paragraph"/>
    <w:basedOn w:val="Standaard"/>
    <w:link w:val="LijstalineaChar"/>
    <w:uiPriority w:val="99"/>
    <w:qFormat/>
    <w:rsid w:val="001E483A"/>
    <w:pPr>
      <w:ind w:left="720"/>
      <w:contextualSpacing/>
    </w:pPr>
    <w:rPr>
      <w:rFonts w:eastAsiaTheme="minorHAnsi"/>
    </w:rPr>
  </w:style>
  <w:style w:type="table" w:styleId="Tabelraster">
    <w:name w:val="Table Grid"/>
    <w:basedOn w:val="Standaardtabel"/>
    <w:uiPriority w:val="39"/>
    <w:rsid w:val="001E48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D52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52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7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31108577@vandoorngeldermalsen.nl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http://www.vanAnaarBeter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document" ma:contentTypeID="0x010100908C0EEF427D1747883CF956ECFACE1C01009180BD4140745C4DB5F3121414BA7B86" ma:contentTypeVersion="2" ma:contentTypeDescription="" ma:contentTypeScope="" ma:versionID="b3bd6daa64fb01926cec7a69b569c94f">
  <xsd:schema xmlns:xsd="http://www.w3.org/2001/XMLSchema" xmlns:xs="http://www.w3.org/2001/XMLSchema" xmlns:p="http://schemas.microsoft.com/office/2006/metadata/properties" xmlns:ns2="ecc617c3-ed0e-44cd-b62d-45be580891d5" xmlns:ns4="$ListId:DisciplineB;" xmlns:ns5="9192ff8e-47c6-425b-9532-9f6c7a602dee" targetNamespace="http://schemas.microsoft.com/office/2006/metadata/properties" ma:root="true" ma:fieldsID="8448814462d843954845523d97cf3bfd" ns2:_="" ns4:_="" ns5:_="">
    <xsd:import namespace="ecc617c3-ed0e-44cd-b62d-45be580891d5"/>
    <xsd:import namespace="$ListId:DisciplineB;"/>
    <xsd:import namespace="9192ff8e-47c6-425b-9532-9f6c7a602dee"/>
    <xsd:element name="properties">
      <xsd:complexType>
        <xsd:sequence>
          <xsd:element name="documentManagement">
            <xsd:complexType>
              <xsd:all>
                <xsd:element ref="ns2:OrgSecurity" minOccurs="0"/>
                <xsd:element ref="ns2:OrgDocId" minOccurs="0"/>
                <xsd:element ref="ns2:OrgAdditionalAttribute" minOccurs="0"/>
                <xsd:element ref="ns2:OrgDocSubTitle" minOccurs="0"/>
                <xsd:element ref="ns2:OrgStatus" minOccurs="0"/>
                <xsd:element ref="ns2:OrgRevision"/>
                <xsd:element ref="ns2:OrgRevisionDate" minOccurs="0"/>
                <xsd:element ref="ns2:OrgDocTypeProjDoc"/>
                <xsd:element ref="ns2:OrgRemarks" minOccurs="0"/>
                <xsd:element ref="ns2:OrgCorrespondence" minOccurs="0"/>
                <xsd:element ref="ns2:OrgReceivedFrom" minOccurs="0"/>
                <xsd:element ref="ns2:OrgReceivedDate" minOccurs="0"/>
                <xsd:element ref="ns2:OrgDocumentGroup" minOccurs="0"/>
                <xsd:element ref="ns2:OrgPhase1" minOccurs="0"/>
                <xsd:element ref="ns2:OrgObject" minOccurs="0"/>
                <xsd:element ref="ns2:OrgGeoCode" minOccurs="0"/>
                <xsd:element ref="ns2:OrgWpType" minOccurs="0"/>
                <xsd:element ref="ns2:OrgWorkPackage" minOccurs="0"/>
                <xsd:element ref="ns2:filename" minOccurs="0"/>
                <xsd:element ref="ns2:OriginalFilename" minOccurs="0"/>
                <xsd:element ref="ns2:sequence" minOccurs="0"/>
                <xsd:element ref="ns4:dpwbSecurity0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17c3-ed0e-44cd-b62d-45be580891d5" elementFormDefault="qualified">
    <xsd:import namespace="http://schemas.microsoft.com/office/2006/documentManagement/types"/>
    <xsd:import namespace="http://schemas.microsoft.com/office/infopath/2007/PartnerControls"/>
    <xsd:element name="OrgSecurity" ma:index="1" nillable="true" ma:displayName="Beveiligingsniveau" ma:default="Normaal" ma:format="Dropdown" ma:internalName="OrgSecurity" ma:readOnly="false">
      <xsd:simpleType>
        <xsd:restriction base="dms:Choice">
          <xsd:enumeration value="Normaal"/>
          <xsd:enumeration value="Openbaar"/>
          <xsd:enumeration value="Vertrouwelijk"/>
        </xsd:restriction>
      </xsd:simpleType>
    </xsd:element>
    <xsd:element name="OrgDocId" ma:index="2" nillable="true" ma:displayName="Doc ID" ma:format="Dropdown" ma:internalName="OrgDocId">
      <xsd:simpleType>
        <xsd:restriction base="dms:Choice">
          <xsd:enumeration value="~~"/>
        </xsd:restriction>
      </xsd:simpleType>
    </xsd:element>
    <xsd:element name="OrgAdditionalAttribute" ma:index="3" nillable="true" ma:displayName="Extra Doc ID" ma:internalName="OrgAdditionalAttribute">
      <xsd:simpleType>
        <xsd:restriction base="dms:Text">
          <xsd:maxLength value="255"/>
        </xsd:restriction>
      </xsd:simpleType>
    </xsd:element>
    <xsd:element name="OrgDocSubTitle" ma:index="5" nillable="true" ma:displayName="Subtitel" ma:internalName="OrgDocSubTitle">
      <xsd:simpleType>
        <xsd:restriction base="dms:Note">
          <xsd:maxLength value="255"/>
        </xsd:restriction>
      </xsd:simpleType>
    </xsd:element>
    <xsd:element name="OrgStatus" ma:index="6" nillable="true" ma:displayName="Status doc" ma:format="Dropdown" ma:internalName="OrgStatus">
      <xsd:simpleType>
        <xsd:restriction base="dms:Choice">
          <xsd:enumeration value="Reservering"/>
          <xsd:enumeration value="Concept"/>
          <xsd:enumeration value="Definitief"/>
          <xsd:enumeration value="As Built"/>
          <xsd:enumeration value="Vervallen"/>
        </xsd:restriction>
      </xsd:simpleType>
    </xsd:element>
    <xsd:element name="OrgRevision" ma:index="7" ma:displayName="Doc versie" ma:internalName="OrgRevision" ma:readOnly="false">
      <xsd:simpleType>
        <xsd:restriction base="dms:Text">
          <xsd:maxLength value="255"/>
        </xsd:restriction>
      </xsd:simpleType>
    </xsd:element>
    <xsd:element name="OrgRevisionDate" ma:index="8" nillable="true" ma:displayName="Versiedatum" ma:format="DateOnly" ma:internalName="OrgRevisionDate">
      <xsd:simpleType>
        <xsd:restriction base="dms:DateTime"/>
      </xsd:simpleType>
    </xsd:element>
    <xsd:element name="OrgDocTypeProjDoc" ma:index="9" ma:displayName="Doc type proj doc" ma:format="Dropdown" ma:internalName="OrgDocTypeProjDoc" ma:readOnly="false">
      <xsd:simpleType>
        <xsd:restriction base="dms:Choice">
          <xsd:enumeration value="Begroting"/>
          <xsd:enumeration value="Berekening"/>
          <xsd:enumeration value="Bon"/>
          <xsd:enumeration value="Brief"/>
          <xsd:enumeration value="Calculatie"/>
          <xsd:enumeration value="Certificaat"/>
          <xsd:enumeration value="Factuur"/>
          <xsd:enumeration value="Formulier of Registratie"/>
          <xsd:enumeration value="Memo"/>
          <xsd:enumeration value="Offerte"/>
          <xsd:enumeration value="Overeenkomst"/>
          <xsd:enumeration value="Plan of Rapport"/>
          <xsd:enumeration value="Planning"/>
          <xsd:enumeration value="Presentatie"/>
          <xsd:enumeration value="Register"/>
          <xsd:enumeration value="Schets"/>
          <xsd:enumeration value="Tekening"/>
          <xsd:enumeration value="Template"/>
          <xsd:enumeration value="Vergunning"/>
        </xsd:restriction>
      </xsd:simpleType>
    </xsd:element>
    <xsd:element name="OrgRemarks" ma:index="10" nillable="true" ma:displayName="Opmerkingen intern" ma:internalName="OrgRemarks">
      <xsd:simpleType>
        <xsd:restriction base="dms:Note">
          <xsd:maxLength value="255"/>
        </xsd:restriction>
      </xsd:simpleType>
    </xsd:element>
    <xsd:element name="OrgCorrespondence" ma:index="11" nillable="true" ma:displayName="Correspondentie" ma:default="N.v.t." ma:format="Dropdown" ma:internalName="OrgCorrespondence">
      <xsd:simpleType>
        <xsd:restriction base="dms:Choice">
          <xsd:enumeration value="Inkomend"/>
          <xsd:enumeration value="Uitgaand"/>
          <xsd:enumeration value="N.v.t."/>
        </xsd:restriction>
      </xsd:simpleType>
    </xsd:element>
    <xsd:element name="OrgReceivedFrom" ma:index="12" nillable="true" ma:displayName="Ontvangen van" ma:list="{1ED4BAE8-3A95-4AD2-A192-62FA718EB1F3}" ma:internalName="OrgReceivedFrom" ma:showField="OrgCompanyContact" ma:web="{9192ff8e-47c6-425b-9532-9f6c7a602dee}">
      <xsd:simpleType>
        <xsd:restriction base="dms:Lookup"/>
      </xsd:simpleType>
    </xsd:element>
    <xsd:element name="OrgReceivedDate" ma:index="13" nillable="true" ma:displayName="Datum ontvangen" ma:format="DateOnly" ma:internalName="OrgReceivedDate">
      <xsd:simpleType>
        <xsd:restriction base="dms:DateTime"/>
      </xsd:simpleType>
    </xsd:element>
    <xsd:element name="OrgDocumentGroup" ma:index="14" nillable="true" ma:displayName="Doc groep" ma:list="{39B568CC-5A61-4872-B154-8C4226F705A6}" ma:internalName="OrgDocumentGroup" ma:showField="OrgNumber" ma:web="{9192ff8e-47c6-425b-9532-9f6c7a602dee}">
      <xsd:simpleType>
        <xsd:restriction base="dms:Lookup"/>
      </xsd:simpleType>
    </xsd:element>
    <xsd:element name="OrgPhase1" ma:index="15" nillable="true" ma:displayName="Fase" ma:format="Dropdown" ma:internalName="OrgPhase1">
      <xsd:simpleType>
        <xsd:restriction base="dms:Choice">
          <xsd:enumeration value="Verwerving"/>
          <xsd:enumeration value="Project opstart"/>
          <xsd:enumeration value="Voorlopig ontwerp"/>
          <xsd:enumeration value="Definitief ontwerp"/>
          <xsd:enumeration value="Uitvoeringsontwerp"/>
          <xsd:enumeration value="Voorbereiding"/>
          <xsd:enumeration value="Uitvoering"/>
          <xsd:enumeration value="Beheer en Onderhoud"/>
        </xsd:restriction>
      </xsd:simpleType>
    </xsd:element>
    <xsd:element name="OrgObject" ma:index="16" nillable="true" ma:displayName="Object" ma:list="{F91E824E-1EF5-476F-B597-E24A46442001}" ma:internalName="OrgObject" ma:showField="CodeTitleCalc" ma:web="{9192ff8e-47c6-425b-9532-9f6c7a602dee}">
      <xsd:simpleType>
        <xsd:restriction base="dms:Lookup"/>
      </xsd:simpleType>
    </xsd:element>
    <xsd:element name="OrgGeoCode" ma:index="17" nillable="true" ma:displayName="Geocode" ma:list="{EA3BA2AE-E184-49ED-93C2-34B9181D7CEE}" ma:internalName="OrgGeoCode" ma:showField="CodeTitleCalc" ma:web="{9192ff8e-47c6-425b-9532-9f6c7a602de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gWpType" ma:index="18" nillable="true" ma:displayName="Activiteittype" ma:list="{F42C5E6C-F7ED-4F88-AF12-2A6D33101B29}" ma:internalName="OrgWpType" ma:showField="CodeTitleCalc" ma:web="{9192ff8e-47c6-425b-9532-9f6c7a602dee}">
      <xsd:simpleType>
        <xsd:restriction base="dms:Lookup"/>
      </xsd:simpleType>
    </xsd:element>
    <xsd:element name="OrgWorkPackage" ma:index="19" nillable="true" ma:displayName="Werkpakket" ma:list="{F597D8B4-85BF-4FAB-9BEE-1A6EF7FAA7D7}" ma:internalName="OrgWorkPackage" ma:showField="CodeTitleCalc" ma:web="{9192ff8e-47c6-425b-9532-9f6c7a602dee}">
      <xsd:simpleType>
        <xsd:restriction base="dms:Lookup"/>
      </xsd:simpleType>
    </xsd:element>
    <xsd:element name="filename" ma:index="26" nillable="true" ma:displayName="filename" ma:hidden="true" ma:internalName="filename" ma:readOnly="false">
      <xsd:simpleType>
        <xsd:restriction base="dms:Text">
          <xsd:maxLength value="255"/>
        </xsd:restriction>
      </xsd:simpleType>
    </xsd:element>
    <xsd:element name="OriginalFilename" ma:index="27" nillable="true" ma:displayName="Oorspronkelijke bestandsnaam" ma:hidden="true" ma:internalName="OriginalFilename" ma:readOnly="false">
      <xsd:simpleType>
        <xsd:restriction base="dms:Text">
          <xsd:maxLength value="255"/>
        </xsd:restriction>
      </xsd:simpleType>
    </xsd:element>
    <xsd:element name="sequence" ma:index="28" nillable="true" ma:displayName="sequence" ma:hidden="true" ma:internalName="sequenc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isciplineB;" elementFormDefault="qualified">
    <xsd:import namespace="http://schemas.microsoft.com/office/2006/documentManagement/types"/>
    <xsd:import namespace="http://schemas.microsoft.com/office/infopath/2007/PartnerControls"/>
    <xsd:element name="dpwbSecurity0" ma:index="30" nillable="true" ma:displayName="Security Discipline B - state" ma:internalName="dpwbSecurity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2ff8e-47c6-425b-9532-9f6c7a602dee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houdstype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gReceivedFrom xmlns="ecc617c3-ed0e-44cd-b62d-45be580891d5" xsi:nil="true"/>
    <OrgGeoCode xmlns="ecc617c3-ed0e-44cd-b62d-45be580891d5"/>
    <OrgWpType xmlns="ecc617c3-ed0e-44cd-b62d-45be580891d5">7</OrgWpType>
    <OrgRevisionDate xmlns="ecc617c3-ed0e-44cd-b62d-45be580891d5">2021-08-24T22:00:00+00:00</OrgRevisionDate>
    <OrgReceivedDate xmlns="ecc617c3-ed0e-44cd-b62d-45be580891d5" xsi:nil="true"/>
    <OrgDocumentGroup xmlns="ecc617c3-ed0e-44cd-b62d-45be580891d5">79</OrgDocumentGroup>
    <filename xmlns="ecc617c3-ed0e-44cd-b62d-45be580891d5">4157006-06533</filename>
    <OrgRevision xmlns="ecc617c3-ed0e-44cd-b62d-45be580891d5">1.0</OrgRevision>
    <OrgObject xmlns="ecc617c3-ed0e-44cd-b62d-45be580891d5" xsi:nil="true"/>
    <OrgWorkPackage xmlns="ecc617c3-ed0e-44cd-b62d-45be580891d5" xsi:nil="true"/>
    <OrgRemarks xmlns="ecc617c3-ed0e-44cd-b62d-45be580891d5" xsi:nil="true"/>
    <OrgStatus xmlns="ecc617c3-ed0e-44cd-b62d-45be580891d5">Definitief</OrgStatus>
    <OrgDocSubTitle xmlns="ecc617c3-ed0e-44cd-b62d-45be580891d5">&lt;div&gt;&lt;/div&gt;</OrgDocSubTitle>
    <OrgDocTypeProjDoc xmlns="ecc617c3-ed0e-44cd-b62d-45be580891d5">Memo</OrgDocTypeProjDoc>
    <OrgSecurity xmlns="ecc617c3-ed0e-44cd-b62d-45be580891d5">Normaal</OrgSecurity>
    <sequence xmlns="ecc617c3-ed0e-44cd-b62d-45be580891d5">06533</sequence>
    <OrgDocId xmlns="ecc617c3-ed0e-44cd-b62d-45be580891d5">4157006-06533</OrgDocId>
    <OrgCorrespondence xmlns="ecc617c3-ed0e-44cd-b62d-45be580891d5">Uitgaand</OrgCorrespondence>
    <OriginalFilename xmlns="ecc617c3-ed0e-44cd-b62d-45be580891d5">INFOBLAD A67Li Eersel - Hapert 2021wk39 27-28sep nachtafsluiting.docx</OriginalFilename>
    <dpwbSecurity0 xmlns="$ListId:DisciplineB;" xsi:nil="true"/>
    <OrgAdditionalAttribute xmlns="ecc617c3-ed0e-44cd-b62d-45be580891d5" xsi:nil="true"/>
    <OrgPhase1 xmlns="ecc617c3-ed0e-44cd-b62d-45be580891d5" xsi:nil="true"/>
  </documentManagement>
</p:properties>
</file>

<file path=customXml/itemProps1.xml><?xml version="1.0" encoding="utf-8"?>
<ds:datastoreItem xmlns:ds="http://schemas.openxmlformats.org/officeDocument/2006/customXml" ds:itemID="{15695BED-9D31-4210-9EA6-405465CD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617c3-ed0e-44cd-b62d-45be580891d5"/>
    <ds:schemaRef ds:uri="$ListId:DisciplineB;"/>
    <ds:schemaRef ds:uri="9192ff8e-47c6-425b-9532-9f6c7a602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58423-9D09-4DC3-9977-F3CEAAEB0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80AF5-FDDC-48A5-888B-280519F0710A}">
  <ds:schemaRefs>
    <ds:schemaRef ds:uri="http://schemas.microsoft.com/office/2006/metadata/properties"/>
    <ds:schemaRef ds:uri="http://schemas.microsoft.com/office/infopath/2007/PartnerControls"/>
    <ds:schemaRef ds:uri="ecc617c3-ed0e-44cd-b62d-45be580891d5"/>
    <ds:schemaRef ds:uri="$ListId:DisciplineB;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INFOBLAD A50Li WEEKEINDAFSLUITINGEN VEGHEL - EKKERSRIJT 2021WK37+38</vt:lpstr>
    </vt:vector>
  </TitlesOfParts>
  <Company>Dura Vermeer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INFOBLAD A67Li EERSEL - HAPERT 2021WK39 NACHTAFSLUITING</dc:title>
  <dc:subject/>
  <dc:creator>Nuijten, Mattieu</dc:creator>
  <cp:keywords/>
  <dc:description/>
  <cp:lastModifiedBy>Parkmanagement Veldhoven</cp:lastModifiedBy>
  <cp:revision>2</cp:revision>
  <dcterms:created xsi:type="dcterms:W3CDTF">2021-09-13T08:20:00Z</dcterms:created>
  <dcterms:modified xsi:type="dcterms:W3CDTF">2021-09-13T08:20:00Z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Projectdocument</vt:lpwstr>
  </property>
  <property fmtid="{D5CDD505-2E9C-101B-9397-08002B2CF9AE}" pid="3" name="OrgSecurity">
    <vt:lpwstr>Normaal</vt:lpwstr>
  </property>
  <property fmtid="{D5CDD505-2E9C-101B-9397-08002B2CF9AE}" pid="4" name="OrgDocId">
    <vt:lpwstr>4157006-06527</vt:lpwstr>
  </property>
  <property fmtid="{D5CDD505-2E9C-101B-9397-08002B2CF9AE}" pid="5" name="OrgAdditionalAttribute">
    <vt:lpwstr/>
  </property>
  <property fmtid="{D5CDD505-2E9C-101B-9397-08002B2CF9AE}" pid="6" name="OrgDocSubTitle">
    <vt:lpwstr/>
  </property>
  <property fmtid="{D5CDD505-2E9C-101B-9397-08002B2CF9AE}" pid="7" name="OrgStatus">
    <vt:lpwstr>Definitief</vt:lpwstr>
  </property>
  <property fmtid="{D5CDD505-2E9C-101B-9397-08002B2CF9AE}" pid="8" name="OrgRevision">
    <vt:lpwstr>1.0</vt:lpwstr>
  </property>
  <property fmtid="{D5CDD505-2E9C-101B-9397-08002B2CF9AE}" pid="9" name="OrgRevisionDate">
    <vt:lpwstr>2021-08-24T22:00:00Z</vt:lpwstr>
  </property>
  <property fmtid="{D5CDD505-2E9C-101B-9397-08002B2CF9AE}" pid="10" name="OrgDocTypeProjDoc">
    <vt:lpwstr>Memo</vt:lpwstr>
  </property>
  <property fmtid="{D5CDD505-2E9C-101B-9397-08002B2CF9AE}" pid="11" name="OrgRemarks">
    <vt:lpwstr/>
  </property>
  <property fmtid="{D5CDD505-2E9C-101B-9397-08002B2CF9AE}" pid="12" name="OrgCorrespondence">
    <vt:lpwstr>Uitgaand</vt:lpwstr>
  </property>
  <property fmtid="{D5CDD505-2E9C-101B-9397-08002B2CF9AE}" pid="13" name="OrgReceivedFrom">
    <vt:lpwstr/>
  </property>
  <property fmtid="{D5CDD505-2E9C-101B-9397-08002B2CF9AE}" pid="14" name="OrgReceivedDate">
    <vt:lpwstr/>
  </property>
  <property fmtid="{D5CDD505-2E9C-101B-9397-08002B2CF9AE}" pid="15" name="OrgDocumentGroup">
    <vt:lpwstr>74</vt:lpwstr>
  </property>
  <property fmtid="{D5CDD505-2E9C-101B-9397-08002B2CF9AE}" pid="16" name="OrgPhase1">
    <vt:lpwstr/>
  </property>
  <property fmtid="{D5CDD505-2E9C-101B-9397-08002B2CF9AE}" pid="17" name="OrgObject">
    <vt:lpwstr/>
  </property>
  <property fmtid="{D5CDD505-2E9C-101B-9397-08002B2CF9AE}" pid="18" name="OrgGeoCode">
    <vt:lpwstr/>
  </property>
  <property fmtid="{D5CDD505-2E9C-101B-9397-08002B2CF9AE}" pid="19" name="OrgWpType">
    <vt:lpwstr>7</vt:lpwstr>
  </property>
  <property fmtid="{D5CDD505-2E9C-101B-9397-08002B2CF9AE}" pid="20" name="OrgWorkPackage">
    <vt:lpwstr/>
  </property>
  <property fmtid="{D5CDD505-2E9C-101B-9397-08002B2CF9AE}" pid="21" name="filename">
    <vt:lpwstr>4157006-06527</vt:lpwstr>
  </property>
  <property fmtid="{D5CDD505-2E9C-101B-9397-08002B2CF9AE}" pid="22" name="OriginalFilename">
    <vt:lpwstr>INFOBLAD A59Li Empel - Nieuwkuijk wk36 do09sep - vr10sep nachtafsluiting (res26-27okt).docx</vt:lpwstr>
  </property>
  <property fmtid="{D5CDD505-2E9C-101B-9397-08002B2CF9AE}" pid="23" name="sequence">
    <vt:lpwstr>06527</vt:lpwstr>
  </property>
  <property fmtid="{D5CDD505-2E9C-101B-9397-08002B2CF9AE}" pid="24" name="GUID">
    <vt:lpwstr>f4c18f87-2520-4eca-af5d-e02ac78a122d</vt:lpwstr>
  </property>
  <property fmtid="{D5CDD505-2E9C-101B-9397-08002B2CF9AE}" pid="25" name="Order">
    <vt:r8>40900</vt:r8>
  </property>
  <property fmtid="{D5CDD505-2E9C-101B-9397-08002B2CF9AE}" pid="26" name="ContentTypeId">
    <vt:lpwstr>0x010100908C0EEF427D1747883CF956ECFACE1C01009180BD4140745C4DB5F3121414BA7B86</vt:lpwstr>
  </property>
</Properties>
</file>